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F" w:rsidRDefault="004C6C93" w:rsidP="00000DE5">
      <w:p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AE76FA">
        <w:rPr>
          <w:rFonts w:ascii="Arial Narrow" w:hAnsi="Arial Narrow" w:cs="Times New Roman"/>
          <w:b/>
          <w:sz w:val="28"/>
          <w:szCs w:val="28"/>
        </w:rPr>
        <w:t>Слайд 2</w:t>
      </w:r>
      <w:r>
        <w:rPr>
          <w:rFonts w:ascii="Arial Narrow" w:hAnsi="Arial Narrow" w:cs="Times New Roman"/>
          <w:sz w:val="28"/>
          <w:szCs w:val="28"/>
        </w:rPr>
        <w:t xml:space="preserve">. </w:t>
      </w:r>
      <w:r w:rsidRPr="004C6C93">
        <w:rPr>
          <w:rFonts w:ascii="Arial Narrow" w:hAnsi="Arial Narrow" w:cs="Times New Roman"/>
          <w:sz w:val="28"/>
          <w:szCs w:val="28"/>
        </w:rPr>
        <w:t xml:space="preserve">Тип циркуляции устанавливается по направлению основных переносов воздушных масс. </w:t>
      </w:r>
      <w:r w:rsidR="00000DE5">
        <w:rPr>
          <w:rFonts w:ascii="Arial Narrow" w:hAnsi="Arial Narrow" w:cs="Times New Roman"/>
          <w:sz w:val="28"/>
          <w:szCs w:val="28"/>
        </w:rPr>
        <w:t xml:space="preserve">Они </w:t>
      </w:r>
      <w:r w:rsidR="00F526A6">
        <w:rPr>
          <w:rFonts w:ascii="Arial Narrow" w:hAnsi="Arial Narrow" w:cs="Times New Roman"/>
          <w:sz w:val="28"/>
          <w:szCs w:val="28"/>
        </w:rPr>
        <w:t>учитывают</w:t>
      </w:r>
      <w:r w:rsidR="00000DE5" w:rsidRPr="00000DE5">
        <w:rPr>
          <w:rFonts w:ascii="Arial Narrow" w:hAnsi="Arial Narrow" w:cs="Times New Roman"/>
          <w:sz w:val="28"/>
          <w:szCs w:val="28"/>
        </w:rPr>
        <w:t xml:space="preserve"> характер длинных термобарических волн в толще тропосферы: траектории барических образований, направление барического и термического градиента. </w:t>
      </w:r>
      <w:r w:rsidRPr="00F526A6">
        <w:rPr>
          <w:rFonts w:ascii="Arial Narrow" w:hAnsi="Arial Narrow" w:cs="Times New Roman"/>
          <w:b/>
          <w:sz w:val="28"/>
          <w:szCs w:val="28"/>
          <w:u w:val="single"/>
        </w:rPr>
        <w:t>Западный тип</w:t>
      </w:r>
      <w:r w:rsidR="00F526A6">
        <w:rPr>
          <w:rFonts w:ascii="Arial Narrow" w:hAnsi="Arial Narrow" w:cs="Times New Roman"/>
          <w:b/>
          <w:sz w:val="28"/>
          <w:szCs w:val="28"/>
          <w:u w:val="single"/>
        </w:rPr>
        <w:t xml:space="preserve"> (</w:t>
      </w:r>
      <w:r w:rsidR="00F526A6">
        <w:rPr>
          <w:rFonts w:ascii="Arial Narrow" w:hAnsi="Arial Narrow" w:cs="Times New Roman"/>
          <w:b/>
          <w:sz w:val="28"/>
          <w:szCs w:val="28"/>
          <w:u w:val="single"/>
          <w:lang w:val="en-US"/>
        </w:rPr>
        <w:t>W</w:t>
      </w:r>
      <w:r w:rsidR="00F526A6" w:rsidRPr="00F526A6">
        <w:rPr>
          <w:rFonts w:ascii="Arial Narrow" w:hAnsi="Arial Narrow" w:cs="Times New Roman"/>
          <w:b/>
          <w:sz w:val="28"/>
          <w:szCs w:val="28"/>
          <w:u w:val="single"/>
        </w:rPr>
        <w:t>)</w:t>
      </w:r>
      <w:r w:rsidRPr="004C6C93">
        <w:rPr>
          <w:rFonts w:ascii="Arial Narrow" w:hAnsi="Arial Narrow" w:cs="Times New Roman"/>
          <w:sz w:val="28"/>
          <w:szCs w:val="28"/>
        </w:rPr>
        <w:t xml:space="preserve"> циркуляции характеризуется усилением западного переноса, отмечается зональное смещение циклонов из Атлантического океана на восток. </w:t>
      </w:r>
      <w:r w:rsidRPr="00F526A6">
        <w:rPr>
          <w:rFonts w:ascii="Arial Narrow" w:hAnsi="Arial Narrow" w:cs="Times New Roman"/>
          <w:b/>
          <w:sz w:val="28"/>
          <w:szCs w:val="28"/>
          <w:u w:val="single"/>
        </w:rPr>
        <w:t>Восточный тип</w:t>
      </w:r>
      <w:r w:rsidR="00F526A6" w:rsidRPr="00F526A6">
        <w:rPr>
          <w:rFonts w:ascii="Arial Narrow" w:hAnsi="Arial Narrow" w:cs="Times New Roman"/>
          <w:b/>
          <w:sz w:val="28"/>
          <w:szCs w:val="28"/>
          <w:u w:val="single"/>
        </w:rPr>
        <w:t xml:space="preserve"> (</w:t>
      </w:r>
      <w:r w:rsidR="00F526A6">
        <w:rPr>
          <w:rFonts w:ascii="Arial Narrow" w:hAnsi="Arial Narrow" w:cs="Times New Roman"/>
          <w:b/>
          <w:sz w:val="28"/>
          <w:szCs w:val="28"/>
          <w:u w:val="single"/>
          <w:lang w:val="en-US"/>
        </w:rPr>
        <w:t>E</w:t>
      </w:r>
      <w:r w:rsidR="00F526A6" w:rsidRPr="00F526A6">
        <w:rPr>
          <w:rFonts w:ascii="Arial Narrow" w:hAnsi="Arial Narrow" w:cs="Times New Roman"/>
          <w:b/>
          <w:sz w:val="28"/>
          <w:szCs w:val="28"/>
          <w:u w:val="single"/>
        </w:rPr>
        <w:t>)</w:t>
      </w:r>
      <w:r w:rsidRPr="004C6C93">
        <w:rPr>
          <w:rFonts w:ascii="Arial Narrow" w:hAnsi="Arial Narrow" w:cs="Times New Roman"/>
          <w:sz w:val="28"/>
          <w:szCs w:val="28"/>
        </w:rPr>
        <w:t xml:space="preserve"> циркуляции характеризуется либо нарушением западного переноса путем вторжения с востока или северо-востока антициклонов, развивающихся в континентальном полярном воздухе или континентальном арктическом воздухе, либо при развитии на континенте мощных стационарных антициклонов. </w:t>
      </w:r>
      <w:r w:rsidRPr="00F526A6">
        <w:rPr>
          <w:rFonts w:ascii="Arial Narrow" w:hAnsi="Arial Narrow" w:cs="Times New Roman"/>
          <w:b/>
          <w:sz w:val="28"/>
          <w:szCs w:val="28"/>
          <w:u w:val="single"/>
        </w:rPr>
        <w:t>Меридиональный тип</w:t>
      </w:r>
      <w:r w:rsidR="00F526A6" w:rsidRPr="00F526A6">
        <w:rPr>
          <w:rFonts w:ascii="Arial Narrow" w:hAnsi="Arial Narrow" w:cs="Times New Roman"/>
          <w:b/>
          <w:sz w:val="28"/>
          <w:szCs w:val="28"/>
          <w:u w:val="single"/>
        </w:rPr>
        <w:t xml:space="preserve"> (</w:t>
      </w:r>
      <w:r w:rsidR="00F526A6">
        <w:rPr>
          <w:rFonts w:ascii="Arial Narrow" w:hAnsi="Arial Narrow" w:cs="Times New Roman"/>
          <w:b/>
          <w:sz w:val="28"/>
          <w:szCs w:val="28"/>
          <w:u w:val="single"/>
          <w:lang w:val="en-US"/>
        </w:rPr>
        <w:t>C</w:t>
      </w:r>
      <w:r w:rsidR="00F526A6" w:rsidRPr="00F526A6">
        <w:rPr>
          <w:rFonts w:ascii="Arial Narrow" w:hAnsi="Arial Narrow" w:cs="Times New Roman"/>
          <w:b/>
          <w:sz w:val="28"/>
          <w:szCs w:val="28"/>
          <w:u w:val="single"/>
        </w:rPr>
        <w:t>)</w:t>
      </w:r>
      <w:r w:rsidRPr="00F526A6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  <w:r w:rsidRPr="004C6C93">
        <w:rPr>
          <w:rFonts w:ascii="Arial Narrow" w:hAnsi="Arial Narrow" w:cs="Times New Roman"/>
          <w:sz w:val="28"/>
          <w:szCs w:val="28"/>
        </w:rPr>
        <w:t>циркуляции характерен нарушением западного переноса путем вторжения на север Скандинавии континентального арктического воздуха и образованием меридиональной полосы высокого давления через Скандинавию на центральную часть Европы</w:t>
      </w:r>
      <w:r>
        <w:rPr>
          <w:rFonts w:ascii="Arial Narrow" w:hAnsi="Arial Narrow" w:cs="Times New Roman"/>
          <w:sz w:val="28"/>
          <w:szCs w:val="28"/>
        </w:rPr>
        <w:t>.</w:t>
      </w:r>
    </w:p>
    <w:p w:rsidR="004C6C93" w:rsidRPr="002F7B0C" w:rsidRDefault="004C6C93" w:rsidP="00AE76FA">
      <w:p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AE76FA">
        <w:rPr>
          <w:rFonts w:ascii="Arial Narrow" w:hAnsi="Arial Narrow" w:cs="Times New Roman"/>
          <w:b/>
          <w:sz w:val="28"/>
          <w:szCs w:val="28"/>
        </w:rPr>
        <w:t>Слайд 3</w:t>
      </w:r>
      <w:r>
        <w:rPr>
          <w:rFonts w:ascii="Arial Narrow" w:hAnsi="Arial Narrow" w:cs="Times New Roman"/>
          <w:sz w:val="28"/>
          <w:szCs w:val="28"/>
        </w:rPr>
        <w:t xml:space="preserve">. </w:t>
      </w:r>
      <w:r w:rsidRPr="004C6C93">
        <w:rPr>
          <w:rFonts w:ascii="Arial Narrow" w:hAnsi="Arial Narrow" w:cs="Times New Roman"/>
          <w:sz w:val="28"/>
          <w:szCs w:val="28"/>
        </w:rPr>
        <w:t xml:space="preserve">Анализ проводился по ежедневным данным </w:t>
      </w:r>
      <w:r w:rsidR="00F526A6">
        <w:rPr>
          <w:rFonts w:ascii="Arial Narrow" w:hAnsi="Arial Narrow" w:cs="Times New Roman"/>
          <w:sz w:val="28"/>
          <w:szCs w:val="28"/>
        </w:rPr>
        <w:t>о</w:t>
      </w:r>
      <w:r w:rsidRPr="004C6C93">
        <w:rPr>
          <w:rFonts w:ascii="Arial Narrow" w:hAnsi="Arial Narrow" w:cs="Times New Roman"/>
          <w:sz w:val="28"/>
          <w:szCs w:val="28"/>
        </w:rPr>
        <w:t xml:space="preserve"> форма</w:t>
      </w:r>
      <w:r w:rsidR="00F526A6">
        <w:rPr>
          <w:rFonts w:ascii="Arial Narrow" w:hAnsi="Arial Narrow" w:cs="Times New Roman"/>
          <w:sz w:val="28"/>
          <w:szCs w:val="28"/>
        </w:rPr>
        <w:t>х</w:t>
      </w:r>
      <w:r w:rsidRPr="004C6C93">
        <w:rPr>
          <w:rFonts w:ascii="Arial Narrow" w:hAnsi="Arial Narrow" w:cs="Times New Roman"/>
          <w:sz w:val="28"/>
          <w:szCs w:val="28"/>
        </w:rPr>
        <w:t xml:space="preserve"> циркуляции по классификации </w:t>
      </w:r>
      <w:proofErr w:type="spellStart"/>
      <w:r w:rsidRPr="004C6C93">
        <w:rPr>
          <w:rFonts w:ascii="Arial Narrow" w:hAnsi="Arial Narrow" w:cs="Times New Roman"/>
          <w:sz w:val="28"/>
          <w:szCs w:val="28"/>
        </w:rPr>
        <w:t>Гирса</w:t>
      </w:r>
      <w:proofErr w:type="spellEnd"/>
      <w:r w:rsidRPr="004C6C93">
        <w:rPr>
          <w:rFonts w:ascii="Arial Narrow" w:hAnsi="Arial Narrow" w:cs="Times New Roman"/>
          <w:sz w:val="28"/>
          <w:szCs w:val="28"/>
        </w:rPr>
        <w:t xml:space="preserve"> - Вангенгейма за период с 1891 по настоящее время. </w:t>
      </w:r>
      <w:r w:rsidR="00202D09">
        <w:rPr>
          <w:rFonts w:ascii="Arial Narrow" w:hAnsi="Arial Narrow" w:cs="Times New Roman"/>
          <w:sz w:val="28"/>
          <w:szCs w:val="28"/>
        </w:rPr>
        <w:t xml:space="preserve">На основании этих данных был произведен расчет повторяемостей (в количестве случаев) с тем или иным типом. </w:t>
      </w:r>
      <w:r w:rsidRPr="004C6C93">
        <w:rPr>
          <w:rFonts w:ascii="Arial Narrow" w:hAnsi="Arial Narrow" w:cs="Times New Roman"/>
          <w:sz w:val="28"/>
          <w:szCs w:val="28"/>
        </w:rPr>
        <w:t xml:space="preserve">В результате, мы получили изменения во времени повторяемостей </w:t>
      </w:r>
      <w:r w:rsidR="00F526A6">
        <w:rPr>
          <w:rFonts w:ascii="Arial Narrow" w:hAnsi="Arial Narrow" w:cs="Times New Roman"/>
          <w:sz w:val="28"/>
          <w:szCs w:val="28"/>
        </w:rPr>
        <w:t xml:space="preserve">рассматриваемых </w:t>
      </w:r>
      <w:r w:rsidRPr="004C6C93">
        <w:rPr>
          <w:rFonts w:ascii="Arial Narrow" w:hAnsi="Arial Narrow" w:cs="Times New Roman"/>
          <w:sz w:val="28"/>
          <w:szCs w:val="28"/>
        </w:rPr>
        <w:t>форм циркуляци</w:t>
      </w:r>
      <w:r w:rsidR="00F526A6">
        <w:rPr>
          <w:rFonts w:ascii="Arial Narrow" w:hAnsi="Arial Narrow" w:cs="Times New Roman"/>
          <w:sz w:val="28"/>
          <w:szCs w:val="28"/>
        </w:rPr>
        <w:t xml:space="preserve">и </w:t>
      </w:r>
      <w:r w:rsidRPr="004C6C93">
        <w:rPr>
          <w:rFonts w:ascii="Arial Narrow" w:hAnsi="Arial Narrow" w:cs="Times New Roman"/>
          <w:sz w:val="28"/>
          <w:szCs w:val="28"/>
        </w:rPr>
        <w:t>за холодный и теплый периоды</w:t>
      </w:r>
      <w:r w:rsidR="00202D09">
        <w:rPr>
          <w:rFonts w:ascii="Arial Narrow" w:hAnsi="Arial Narrow" w:cs="Times New Roman"/>
          <w:sz w:val="28"/>
          <w:szCs w:val="28"/>
        </w:rPr>
        <w:t xml:space="preserve"> (</w:t>
      </w:r>
      <w:r w:rsidR="00F526A6">
        <w:rPr>
          <w:rFonts w:ascii="Arial Narrow" w:hAnsi="Arial Narrow" w:cs="Times New Roman"/>
          <w:sz w:val="28"/>
          <w:szCs w:val="28"/>
        </w:rPr>
        <w:t xml:space="preserve">на графиках они </w:t>
      </w:r>
      <w:proofErr w:type="gramStart"/>
      <w:r w:rsidR="00F526A6">
        <w:rPr>
          <w:rFonts w:ascii="Arial Narrow" w:hAnsi="Arial Narrow" w:cs="Times New Roman"/>
          <w:sz w:val="28"/>
          <w:szCs w:val="28"/>
        </w:rPr>
        <w:t>отражены</w:t>
      </w:r>
      <w:proofErr w:type="gramEnd"/>
      <w:r w:rsidR="00F526A6">
        <w:rPr>
          <w:rFonts w:ascii="Arial Narrow" w:hAnsi="Arial Narrow" w:cs="Times New Roman"/>
          <w:sz w:val="28"/>
          <w:szCs w:val="28"/>
        </w:rPr>
        <w:t xml:space="preserve"> синим и оранжевым цветами, соответственно) исключая деление на эпохи, выделенные </w:t>
      </w:r>
      <w:proofErr w:type="spellStart"/>
      <w:r w:rsidR="00F526A6">
        <w:rPr>
          <w:rFonts w:ascii="Arial Narrow" w:hAnsi="Arial Narrow" w:cs="Times New Roman"/>
          <w:sz w:val="28"/>
          <w:szCs w:val="28"/>
        </w:rPr>
        <w:t>Гирсом</w:t>
      </w:r>
      <w:proofErr w:type="spellEnd"/>
      <w:r w:rsidR="00F526A6">
        <w:rPr>
          <w:rFonts w:ascii="Arial Narrow" w:hAnsi="Arial Narrow" w:cs="Times New Roman"/>
          <w:sz w:val="28"/>
          <w:szCs w:val="28"/>
        </w:rPr>
        <w:t>. В зимний период</w:t>
      </w:r>
      <w:r w:rsidRPr="004C6C93">
        <w:rPr>
          <w:rFonts w:ascii="Arial Narrow" w:hAnsi="Arial Narrow" w:cs="Times New Roman"/>
          <w:sz w:val="28"/>
          <w:szCs w:val="28"/>
        </w:rPr>
        <w:t xml:space="preserve"> наблюдается </w:t>
      </w:r>
      <w:r w:rsidR="00F526A6">
        <w:rPr>
          <w:rFonts w:ascii="Arial Narrow" w:hAnsi="Arial Narrow" w:cs="Times New Roman"/>
          <w:sz w:val="28"/>
          <w:szCs w:val="28"/>
        </w:rPr>
        <w:t>тенденция к уменьшению количества дней с типами</w:t>
      </w:r>
      <w:proofErr w:type="gramStart"/>
      <w:r w:rsidRPr="004C6C93">
        <w:rPr>
          <w:rFonts w:ascii="Arial Narrow" w:hAnsi="Arial Narrow" w:cs="Times New Roman"/>
          <w:sz w:val="28"/>
          <w:szCs w:val="28"/>
        </w:rPr>
        <w:t xml:space="preserve"> С</w:t>
      </w:r>
      <w:proofErr w:type="gramEnd"/>
      <w:r w:rsidRPr="004C6C93">
        <w:rPr>
          <w:rFonts w:ascii="Arial Narrow" w:hAnsi="Arial Narrow" w:cs="Times New Roman"/>
          <w:sz w:val="28"/>
          <w:szCs w:val="28"/>
        </w:rPr>
        <w:t xml:space="preserve"> и W, и значительное увеличение числа дней с типом циркуляции E; в летний период наблюдается </w:t>
      </w:r>
      <w:r w:rsidR="00F526A6">
        <w:rPr>
          <w:rFonts w:ascii="Arial Narrow" w:hAnsi="Arial Narrow" w:cs="Times New Roman"/>
          <w:sz w:val="28"/>
          <w:szCs w:val="28"/>
        </w:rPr>
        <w:t xml:space="preserve">тенденция к </w:t>
      </w:r>
      <w:r w:rsidRPr="004C6C93">
        <w:rPr>
          <w:rFonts w:ascii="Arial Narrow" w:hAnsi="Arial Narrow" w:cs="Times New Roman"/>
          <w:sz w:val="28"/>
          <w:szCs w:val="28"/>
        </w:rPr>
        <w:t>увеличени</w:t>
      </w:r>
      <w:r w:rsidR="00F526A6">
        <w:rPr>
          <w:rFonts w:ascii="Arial Narrow" w:hAnsi="Arial Narrow" w:cs="Times New Roman"/>
          <w:sz w:val="28"/>
          <w:szCs w:val="28"/>
        </w:rPr>
        <w:t>ю</w:t>
      </w:r>
      <w:r w:rsidRPr="004C6C93">
        <w:rPr>
          <w:rFonts w:ascii="Arial Narrow" w:hAnsi="Arial Narrow" w:cs="Times New Roman"/>
          <w:sz w:val="28"/>
          <w:szCs w:val="28"/>
        </w:rPr>
        <w:t xml:space="preserve"> числа дней с C и E – типами и значительное уменьшение количества дней с типом W. </w:t>
      </w:r>
    </w:p>
    <w:p w:rsidR="00DA7331" w:rsidRDefault="004C6C93" w:rsidP="00AE76FA">
      <w:p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AE76FA">
        <w:rPr>
          <w:rFonts w:ascii="Arial Narrow" w:hAnsi="Arial Narrow" w:cs="Times New Roman"/>
          <w:b/>
          <w:sz w:val="28"/>
          <w:szCs w:val="28"/>
        </w:rPr>
        <w:t>Слайд 4</w:t>
      </w:r>
      <w:r>
        <w:rPr>
          <w:rFonts w:ascii="Arial Narrow" w:hAnsi="Arial Narrow" w:cs="Times New Roman"/>
          <w:sz w:val="28"/>
          <w:szCs w:val="28"/>
        </w:rPr>
        <w:t xml:space="preserve">. </w:t>
      </w:r>
      <w:r w:rsidRPr="004C6C93">
        <w:rPr>
          <w:rFonts w:ascii="Arial Narrow" w:hAnsi="Arial Narrow" w:cs="Times New Roman"/>
          <w:sz w:val="28"/>
          <w:szCs w:val="28"/>
        </w:rPr>
        <w:t xml:space="preserve">Так же отдельно рассматривался период с 1980-ого года по настоящее время, так как считается периодом современного потепления в Арктике. В холодный период наблюдается </w:t>
      </w:r>
      <w:r w:rsidR="00202D09">
        <w:rPr>
          <w:rFonts w:ascii="Arial Narrow" w:hAnsi="Arial Narrow" w:cs="Times New Roman"/>
          <w:sz w:val="28"/>
          <w:szCs w:val="28"/>
        </w:rPr>
        <w:t xml:space="preserve">тенденция к уменьшению количества дней с </w:t>
      </w:r>
      <w:r w:rsidRPr="004C6C93">
        <w:rPr>
          <w:rFonts w:ascii="Arial Narrow" w:hAnsi="Arial Narrow" w:cs="Times New Roman"/>
          <w:sz w:val="28"/>
          <w:szCs w:val="28"/>
        </w:rPr>
        <w:t xml:space="preserve"> E</w:t>
      </w:r>
      <w:r w:rsidR="00202D09">
        <w:rPr>
          <w:rFonts w:ascii="Arial Narrow" w:hAnsi="Arial Narrow" w:cs="Times New Roman"/>
          <w:sz w:val="28"/>
          <w:szCs w:val="28"/>
        </w:rPr>
        <w:t>-типом</w:t>
      </w:r>
      <w:r w:rsidRPr="004C6C93">
        <w:rPr>
          <w:rFonts w:ascii="Arial Narrow" w:hAnsi="Arial Narrow" w:cs="Times New Roman"/>
          <w:sz w:val="28"/>
          <w:szCs w:val="28"/>
        </w:rPr>
        <w:t xml:space="preserve">  и увеличение повторяемости W</w:t>
      </w:r>
      <w:r w:rsidR="00202D09">
        <w:rPr>
          <w:rFonts w:ascii="Arial Narrow" w:hAnsi="Arial Narrow" w:cs="Times New Roman"/>
          <w:sz w:val="28"/>
          <w:szCs w:val="28"/>
        </w:rPr>
        <w:t xml:space="preserve"> и </w:t>
      </w:r>
      <w:r w:rsidR="00202D09">
        <w:rPr>
          <w:rFonts w:ascii="Arial Narrow" w:hAnsi="Arial Narrow" w:cs="Times New Roman"/>
          <w:sz w:val="28"/>
          <w:szCs w:val="28"/>
          <w:lang w:val="en-US"/>
        </w:rPr>
        <w:t>C</w:t>
      </w:r>
      <w:r w:rsidR="00202D09">
        <w:rPr>
          <w:rFonts w:ascii="Arial Narrow" w:hAnsi="Arial Narrow" w:cs="Times New Roman"/>
          <w:sz w:val="28"/>
          <w:szCs w:val="28"/>
        </w:rPr>
        <w:t xml:space="preserve"> типа</w:t>
      </w:r>
      <w:r w:rsidRPr="004C6C93">
        <w:rPr>
          <w:rFonts w:ascii="Arial Narrow" w:hAnsi="Arial Narrow" w:cs="Times New Roman"/>
          <w:sz w:val="28"/>
          <w:szCs w:val="28"/>
        </w:rPr>
        <w:t xml:space="preserve">, что противоречит тенденциям, выделенным за </w:t>
      </w:r>
      <w:r w:rsidR="00202D09">
        <w:rPr>
          <w:rFonts w:ascii="Arial Narrow" w:hAnsi="Arial Narrow" w:cs="Times New Roman"/>
          <w:sz w:val="28"/>
          <w:szCs w:val="28"/>
        </w:rPr>
        <w:t>весь</w:t>
      </w:r>
      <w:r w:rsidRPr="004C6C93">
        <w:rPr>
          <w:rFonts w:ascii="Arial Narrow" w:hAnsi="Arial Narrow" w:cs="Times New Roman"/>
          <w:sz w:val="28"/>
          <w:szCs w:val="28"/>
        </w:rPr>
        <w:t xml:space="preserve"> период. В теплый период года за последние 30 лет так же наблюдаются </w:t>
      </w:r>
      <w:r w:rsidRPr="004C6C93">
        <w:rPr>
          <w:rFonts w:ascii="Arial Narrow" w:hAnsi="Arial Narrow" w:cs="Times New Roman"/>
          <w:sz w:val="28"/>
          <w:szCs w:val="28"/>
        </w:rPr>
        <w:lastRenderedPageBreak/>
        <w:t xml:space="preserve">тенденции уменьшения повторяемости формы E- циркуляции и увеличение </w:t>
      </w:r>
      <w:r w:rsidR="00202D09">
        <w:rPr>
          <w:rFonts w:ascii="Arial Narrow" w:hAnsi="Arial Narrow" w:cs="Times New Roman"/>
          <w:sz w:val="28"/>
          <w:szCs w:val="28"/>
        </w:rPr>
        <w:t xml:space="preserve">количества дней с </w:t>
      </w:r>
      <w:r w:rsidRPr="004C6C93">
        <w:rPr>
          <w:rFonts w:ascii="Arial Narrow" w:hAnsi="Arial Narrow" w:cs="Times New Roman"/>
          <w:sz w:val="28"/>
          <w:szCs w:val="28"/>
        </w:rPr>
        <w:t>форм</w:t>
      </w:r>
      <w:r w:rsidR="00202D09">
        <w:rPr>
          <w:rFonts w:ascii="Arial Narrow" w:hAnsi="Arial Narrow" w:cs="Times New Roman"/>
          <w:sz w:val="28"/>
          <w:szCs w:val="28"/>
        </w:rPr>
        <w:t>ами</w:t>
      </w:r>
      <w:r w:rsidRPr="004C6C93">
        <w:rPr>
          <w:rFonts w:ascii="Arial Narrow" w:hAnsi="Arial Narrow" w:cs="Times New Roman"/>
          <w:sz w:val="28"/>
          <w:szCs w:val="28"/>
        </w:rPr>
        <w:t xml:space="preserve"> W и C.</w:t>
      </w:r>
      <w:r w:rsidR="00202D09">
        <w:rPr>
          <w:rFonts w:ascii="Arial Narrow" w:hAnsi="Arial Narrow" w:cs="Times New Roman"/>
          <w:sz w:val="28"/>
          <w:szCs w:val="28"/>
        </w:rPr>
        <w:t xml:space="preserve"> </w:t>
      </w:r>
    </w:p>
    <w:p w:rsidR="00DA7331" w:rsidRPr="00202D09" w:rsidRDefault="00DA7331" w:rsidP="00AE76FA">
      <w:p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AE76FA">
        <w:rPr>
          <w:rFonts w:ascii="Arial Narrow" w:hAnsi="Arial Narrow" w:cs="Times New Roman"/>
          <w:b/>
          <w:sz w:val="28"/>
          <w:szCs w:val="28"/>
        </w:rPr>
        <w:t>Слайд 5</w:t>
      </w:r>
      <w:r>
        <w:rPr>
          <w:rFonts w:ascii="Arial Narrow" w:hAnsi="Arial Narrow" w:cs="Times New Roman"/>
          <w:sz w:val="28"/>
          <w:szCs w:val="28"/>
        </w:rPr>
        <w:t xml:space="preserve">. </w:t>
      </w:r>
      <w:r w:rsidRPr="00DA7331">
        <w:rPr>
          <w:rFonts w:ascii="Arial Narrow" w:hAnsi="Arial Narrow" w:cs="Times New Roman"/>
          <w:sz w:val="28"/>
          <w:szCs w:val="28"/>
        </w:rPr>
        <w:t xml:space="preserve">Помимо повторяемостей количества дней, был произведен расчёт повторяемостей количества подряд идущих значений по градациям, </w:t>
      </w:r>
      <w:r w:rsidR="00202D09">
        <w:rPr>
          <w:rFonts w:ascii="Arial Narrow" w:hAnsi="Arial Narrow" w:cs="Times New Roman"/>
          <w:sz w:val="28"/>
          <w:szCs w:val="28"/>
        </w:rPr>
        <w:t xml:space="preserve">как возможная характеристика </w:t>
      </w:r>
      <w:r w:rsidRPr="00DA7331">
        <w:rPr>
          <w:rFonts w:ascii="Arial Narrow" w:hAnsi="Arial Narrow" w:cs="Times New Roman"/>
          <w:sz w:val="28"/>
          <w:szCs w:val="28"/>
        </w:rPr>
        <w:t>устойчивости синоптических процессов в Арктике</w:t>
      </w:r>
      <w:proofErr w:type="gramStart"/>
      <w:r w:rsidRPr="00DA7331">
        <w:rPr>
          <w:rFonts w:ascii="Arial Narrow" w:hAnsi="Arial Narrow" w:cs="Times New Roman"/>
          <w:sz w:val="28"/>
          <w:szCs w:val="28"/>
        </w:rPr>
        <w:t>.</w:t>
      </w:r>
      <w:proofErr w:type="gramEnd"/>
      <w:r w:rsidRPr="00DA7331"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="002F7B0C">
        <w:rPr>
          <w:rFonts w:ascii="Arial Narrow" w:hAnsi="Arial Narrow" w:cs="Times New Roman"/>
          <w:sz w:val="28"/>
          <w:szCs w:val="28"/>
        </w:rPr>
        <w:t>н</w:t>
      </w:r>
      <w:proofErr w:type="gramEnd"/>
      <w:r w:rsidR="002F7B0C">
        <w:rPr>
          <w:rFonts w:ascii="Arial Narrow" w:hAnsi="Arial Narrow" w:cs="Times New Roman"/>
          <w:sz w:val="28"/>
          <w:szCs w:val="28"/>
        </w:rPr>
        <w:t>а гистограмме с</w:t>
      </w:r>
      <w:r w:rsidR="002F7B0C" w:rsidRPr="002F7B0C">
        <w:rPr>
          <w:rFonts w:ascii="Arial Narrow" w:hAnsi="Arial Narrow" w:cs="Times New Roman"/>
          <w:sz w:val="28"/>
          <w:szCs w:val="28"/>
        </w:rPr>
        <w:t>ини</w:t>
      </w:r>
      <w:r w:rsidR="002F7B0C">
        <w:rPr>
          <w:rFonts w:ascii="Arial Narrow" w:hAnsi="Arial Narrow" w:cs="Times New Roman"/>
          <w:sz w:val="28"/>
          <w:szCs w:val="28"/>
        </w:rPr>
        <w:t>м</w:t>
      </w:r>
      <w:r w:rsidR="002F7B0C" w:rsidRPr="002F7B0C">
        <w:rPr>
          <w:rFonts w:ascii="Arial Narrow" w:hAnsi="Arial Narrow" w:cs="Times New Roman"/>
          <w:sz w:val="28"/>
          <w:szCs w:val="28"/>
        </w:rPr>
        <w:t xml:space="preserve"> – форма C, красны</w:t>
      </w:r>
      <w:r w:rsidR="002F7B0C">
        <w:rPr>
          <w:rFonts w:ascii="Arial Narrow" w:hAnsi="Arial Narrow" w:cs="Times New Roman"/>
          <w:sz w:val="28"/>
          <w:szCs w:val="28"/>
        </w:rPr>
        <w:t>м</w:t>
      </w:r>
      <w:r w:rsidR="002F7B0C" w:rsidRPr="002F7B0C">
        <w:rPr>
          <w:rFonts w:ascii="Arial Narrow" w:hAnsi="Arial Narrow" w:cs="Times New Roman"/>
          <w:sz w:val="28"/>
          <w:szCs w:val="28"/>
        </w:rPr>
        <w:t xml:space="preserve"> – W, зелены</w:t>
      </w:r>
      <w:r w:rsidR="002F7B0C">
        <w:rPr>
          <w:rFonts w:ascii="Arial Narrow" w:hAnsi="Arial Narrow" w:cs="Times New Roman"/>
          <w:sz w:val="28"/>
          <w:szCs w:val="28"/>
        </w:rPr>
        <w:t>м</w:t>
      </w:r>
      <w:r w:rsidR="002F7B0C" w:rsidRPr="002F7B0C">
        <w:rPr>
          <w:rFonts w:ascii="Arial Narrow" w:hAnsi="Arial Narrow" w:cs="Times New Roman"/>
          <w:sz w:val="28"/>
          <w:szCs w:val="28"/>
        </w:rPr>
        <w:t xml:space="preserve"> – E.</w:t>
      </w:r>
      <w:r w:rsidR="002F7B0C">
        <w:rPr>
          <w:rFonts w:ascii="Arial Narrow" w:hAnsi="Arial Narrow" w:cs="Times New Roman"/>
          <w:sz w:val="28"/>
          <w:szCs w:val="28"/>
        </w:rPr>
        <w:t xml:space="preserve"> </w:t>
      </w:r>
      <w:r w:rsidRPr="00DA7331">
        <w:rPr>
          <w:rFonts w:ascii="Arial Narrow" w:hAnsi="Arial Narrow" w:cs="Times New Roman"/>
          <w:sz w:val="28"/>
          <w:szCs w:val="28"/>
        </w:rPr>
        <w:t>Наиболее часто для типов C и W встречались градации от 1 до 5 дней всех форм циркуляции, а наиболее редко – более 10 дней с одним типом. Форма E одинаково часто устанавливалась на период от 5 до 10 дней и более 10 дней, что в сумме превосходит количество случаев с неус</w:t>
      </w:r>
      <w:r w:rsidR="00202D09">
        <w:rPr>
          <w:rFonts w:ascii="Arial Narrow" w:hAnsi="Arial Narrow" w:cs="Times New Roman"/>
          <w:sz w:val="28"/>
          <w:szCs w:val="28"/>
        </w:rPr>
        <w:t>тойчивым типом (от 1 до 5 дней), то есть для типа циркуляции</w:t>
      </w:r>
      <w:proofErr w:type="gramStart"/>
      <w:r w:rsidR="00202D09">
        <w:rPr>
          <w:rFonts w:ascii="Arial Narrow" w:hAnsi="Arial Narrow" w:cs="Times New Roman"/>
          <w:sz w:val="28"/>
          <w:szCs w:val="28"/>
        </w:rPr>
        <w:t xml:space="preserve"> Е</w:t>
      </w:r>
      <w:proofErr w:type="gramEnd"/>
      <w:r w:rsidR="00202D09">
        <w:rPr>
          <w:rFonts w:ascii="Arial Narrow" w:hAnsi="Arial Narrow" w:cs="Times New Roman"/>
          <w:sz w:val="28"/>
          <w:szCs w:val="28"/>
        </w:rPr>
        <w:t xml:space="preserve"> характерна </w:t>
      </w:r>
      <w:r w:rsidR="00D046E5">
        <w:rPr>
          <w:rFonts w:ascii="Arial Narrow" w:hAnsi="Arial Narrow" w:cs="Times New Roman"/>
          <w:sz w:val="28"/>
          <w:szCs w:val="28"/>
        </w:rPr>
        <w:t xml:space="preserve">большая </w:t>
      </w:r>
      <w:r w:rsidR="00202D09">
        <w:rPr>
          <w:rFonts w:ascii="Arial Narrow" w:hAnsi="Arial Narrow" w:cs="Times New Roman"/>
          <w:sz w:val="28"/>
          <w:szCs w:val="28"/>
        </w:rPr>
        <w:t>устойчивост</w:t>
      </w:r>
      <w:r w:rsidR="007D7093">
        <w:rPr>
          <w:rFonts w:ascii="Arial Narrow" w:hAnsi="Arial Narrow" w:cs="Times New Roman"/>
          <w:sz w:val="28"/>
          <w:szCs w:val="28"/>
        </w:rPr>
        <w:t>ь</w:t>
      </w:r>
      <w:r w:rsidR="00D046E5">
        <w:rPr>
          <w:rFonts w:ascii="Arial Narrow" w:hAnsi="Arial Narrow" w:cs="Times New Roman"/>
          <w:sz w:val="28"/>
          <w:szCs w:val="28"/>
        </w:rPr>
        <w:t xml:space="preserve">, нежели при типах </w:t>
      </w:r>
      <w:r w:rsidR="00D046E5">
        <w:rPr>
          <w:rFonts w:ascii="Arial Narrow" w:hAnsi="Arial Narrow" w:cs="Times New Roman"/>
          <w:sz w:val="28"/>
          <w:szCs w:val="28"/>
          <w:lang w:val="en-US"/>
        </w:rPr>
        <w:t>C</w:t>
      </w:r>
      <w:r w:rsidR="00D046E5">
        <w:rPr>
          <w:rFonts w:ascii="Arial Narrow" w:hAnsi="Arial Narrow" w:cs="Times New Roman"/>
          <w:sz w:val="28"/>
          <w:szCs w:val="28"/>
        </w:rPr>
        <w:t xml:space="preserve"> и </w:t>
      </w:r>
      <w:r w:rsidR="00D046E5">
        <w:rPr>
          <w:rFonts w:ascii="Arial Narrow" w:hAnsi="Arial Narrow" w:cs="Times New Roman"/>
          <w:sz w:val="28"/>
          <w:szCs w:val="28"/>
          <w:lang w:val="en-US"/>
        </w:rPr>
        <w:t>W</w:t>
      </w:r>
      <w:r w:rsidR="00D046E5">
        <w:rPr>
          <w:rFonts w:ascii="Arial Narrow" w:hAnsi="Arial Narrow" w:cs="Times New Roman"/>
          <w:sz w:val="28"/>
          <w:szCs w:val="28"/>
        </w:rPr>
        <w:t xml:space="preserve">. </w:t>
      </w:r>
    </w:p>
    <w:p w:rsidR="00A30090" w:rsidRDefault="00A30090" w:rsidP="00AE76FA">
      <w:p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AE76FA">
        <w:rPr>
          <w:rFonts w:ascii="Arial Narrow" w:hAnsi="Arial Narrow" w:cs="Times New Roman"/>
          <w:b/>
          <w:sz w:val="28"/>
          <w:szCs w:val="28"/>
        </w:rPr>
        <w:t>Слайд 6</w:t>
      </w:r>
      <w:r>
        <w:rPr>
          <w:rFonts w:ascii="Arial Narrow" w:hAnsi="Arial Narrow" w:cs="Times New Roman"/>
          <w:sz w:val="28"/>
          <w:szCs w:val="28"/>
        </w:rPr>
        <w:t xml:space="preserve">. </w:t>
      </w:r>
      <w:r w:rsidRPr="00A30090">
        <w:rPr>
          <w:rFonts w:ascii="Arial Narrow" w:hAnsi="Arial Narrow" w:cs="Times New Roman"/>
          <w:sz w:val="28"/>
          <w:szCs w:val="28"/>
        </w:rPr>
        <w:t xml:space="preserve">Эта же характеристика, вычисленная для каждого сезона за весь период наблюдений, показывает тенденции изменения </w:t>
      </w:r>
      <w:r w:rsidR="00D046E5">
        <w:rPr>
          <w:rFonts w:ascii="Arial Narrow" w:hAnsi="Arial Narrow" w:cs="Times New Roman"/>
          <w:sz w:val="28"/>
          <w:szCs w:val="28"/>
        </w:rPr>
        <w:t>устойчивости</w:t>
      </w:r>
      <w:r w:rsidRPr="00A30090">
        <w:rPr>
          <w:rFonts w:ascii="Arial Narrow" w:hAnsi="Arial Narrow" w:cs="Times New Roman"/>
          <w:sz w:val="28"/>
          <w:szCs w:val="28"/>
        </w:rPr>
        <w:t xml:space="preserve"> циркуляционных процессов во времени. </w:t>
      </w:r>
      <w:r w:rsidR="002F7B0C">
        <w:rPr>
          <w:rFonts w:ascii="Arial Narrow" w:hAnsi="Arial Narrow" w:cs="Times New Roman"/>
          <w:sz w:val="28"/>
          <w:szCs w:val="28"/>
        </w:rPr>
        <w:t>На графике</w:t>
      </w:r>
      <w:r w:rsidR="002F7B0C" w:rsidRPr="002F7B0C">
        <w:rPr>
          <w:rFonts w:ascii="Arial Narrow" w:hAnsi="Arial Narrow" w:cs="Times New Roman"/>
          <w:sz w:val="28"/>
          <w:szCs w:val="28"/>
        </w:rPr>
        <w:t xml:space="preserve">: 1 – 5 дней </w:t>
      </w:r>
      <w:r w:rsidR="002F7B0C">
        <w:rPr>
          <w:rFonts w:ascii="Arial Narrow" w:hAnsi="Arial Narrow" w:cs="Times New Roman"/>
          <w:sz w:val="28"/>
          <w:szCs w:val="28"/>
        </w:rPr>
        <w:t xml:space="preserve">- </w:t>
      </w:r>
      <w:r w:rsidR="002F7B0C" w:rsidRPr="002F7B0C">
        <w:rPr>
          <w:rFonts w:ascii="Arial Narrow" w:hAnsi="Arial Narrow" w:cs="Times New Roman"/>
          <w:sz w:val="28"/>
          <w:szCs w:val="28"/>
        </w:rPr>
        <w:t>красны</w:t>
      </w:r>
      <w:r w:rsidR="002F7B0C">
        <w:rPr>
          <w:rFonts w:ascii="Arial Narrow" w:hAnsi="Arial Narrow" w:cs="Times New Roman"/>
          <w:sz w:val="28"/>
          <w:szCs w:val="28"/>
        </w:rPr>
        <w:t>м</w:t>
      </w:r>
      <w:r w:rsidR="002F7B0C" w:rsidRPr="002F7B0C">
        <w:rPr>
          <w:rFonts w:ascii="Arial Narrow" w:hAnsi="Arial Narrow" w:cs="Times New Roman"/>
          <w:sz w:val="28"/>
          <w:szCs w:val="28"/>
        </w:rPr>
        <w:t xml:space="preserve"> цвет</w:t>
      </w:r>
      <w:r w:rsidR="002F7B0C">
        <w:rPr>
          <w:rFonts w:ascii="Arial Narrow" w:hAnsi="Arial Narrow" w:cs="Times New Roman"/>
          <w:sz w:val="28"/>
          <w:szCs w:val="28"/>
        </w:rPr>
        <w:t>ом</w:t>
      </w:r>
      <w:r w:rsidR="002F7B0C" w:rsidRPr="002F7B0C">
        <w:rPr>
          <w:rFonts w:ascii="Arial Narrow" w:hAnsi="Arial Narrow" w:cs="Times New Roman"/>
          <w:sz w:val="28"/>
          <w:szCs w:val="28"/>
        </w:rPr>
        <w:t xml:space="preserve">, 5 – 10 дней </w:t>
      </w:r>
      <w:r w:rsidR="002F7B0C">
        <w:rPr>
          <w:rFonts w:ascii="Arial Narrow" w:hAnsi="Arial Narrow" w:cs="Times New Roman"/>
          <w:sz w:val="28"/>
          <w:szCs w:val="28"/>
        </w:rPr>
        <w:t xml:space="preserve">– </w:t>
      </w:r>
      <w:r w:rsidR="002F7B0C" w:rsidRPr="002F7B0C">
        <w:rPr>
          <w:rFonts w:ascii="Arial Narrow" w:hAnsi="Arial Narrow" w:cs="Times New Roman"/>
          <w:sz w:val="28"/>
          <w:szCs w:val="28"/>
        </w:rPr>
        <w:t>сини</w:t>
      </w:r>
      <w:r w:rsidR="002F7B0C">
        <w:rPr>
          <w:rFonts w:ascii="Arial Narrow" w:hAnsi="Arial Narrow" w:cs="Times New Roman"/>
          <w:sz w:val="28"/>
          <w:szCs w:val="28"/>
        </w:rPr>
        <w:t xml:space="preserve">м и 10-15 дней - </w:t>
      </w:r>
      <w:r w:rsidR="002F7B0C" w:rsidRPr="002F7B0C">
        <w:rPr>
          <w:rFonts w:ascii="Arial Narrow" w:hAnsi="Arial Narrow" w:cs="Times New Roman"/>
          <w:sz w:val="28"/>
          <w:szCs w:val="28"/>
        </w:rPr>
        <w:t>зелены</w:t>
      </w:r>
      <w:r w:rsidR="002F7B0C">
        <w:rPr>
          <w:rFonts w:ascii="Arial Narrow" w:hAnsi="Arial Narrow" w:cs="Times New Roman"/>
          <w:sz w:val="28"/>
          <w:szCs w:val="28"/>
        </w:rPr>
        <w:t>м</w:t>
      </w:r>
      <w:r w:rsidR="002F7B0C" w:rsidRPr="002F7B0C">
        <w:rPr>
          <w:rFonts w:ascii="Arial Narrow" w:hAnsi="Arial Narrow" w:cs="Times New Roman"/>
          <w:sz w:val="28"/>
          <w:szCs w:val="28"/>
        </w:rPr>
        <w:t>.</w:t>
      </w:r>
      <w:r w:rsidR="002F7B0C">
        <w:rPr>
          <w:rFonts w:ascii="Arial Narrow" w:hAnsi="Arial Narrow" w:cs="Times New Roman"/>
          <w:sz w:val="28"/>
          <w:szCs w:val="28"/>
        </w:rPr>
        <w:t xml:space="preserve"> </w:t>
      </w:r>
      <w:r w:rsidRPr="00A30090">
        <w:rPr>
          <w:rFonts w:ascii="Arial Narrow" w:hAnsi="Arial Narrow" w:cs="Times New Roman"/>
          <w:sz w:val="28"/>
          <w:szCs w:val="28"/>
        </w:rPr>
        <w:t>Для формы циркуляции E есть незначительное увеличение повторяемости как устойчивых (5-10, &gt;10 дней), так и неустойчивых (1-5 дней), для форм C и W – увеличение кра</w:t>
      </w:r>
      <w:r w:rsidR="00D046E5">
        <w:rPr>
          <w:rFonts w:ascii="Arial Narrow" w:hAnsi="Arial Narrow" w:cs="Times New Roman"/>
          <w:sz w:val="28"/>
          <w:szCs w:val="28"/>
        </w:rPr>
        <w:t>ткосрочных процессов (1-5 дней)</w:t>
      </w:r>
      <w:r w:rsidRPr="00A30090">
        <w:rPr>
          <w:rFonts w:ascii="Arial Narrow" w:hAnsi="Arial Narrow" w:cs="Times New Roman"/>
          <w:sz w:val="28"/>
          <w:szCs w:val="28"/>
        </w:rPr>
        <w:t xml:space="preserve"> и уменьшение количества длительных (более 10 дней) процессов.</w:t>
      </w:r>
      <w:r w:rsidR="00D046E5">
        <w:rPr>
          <w:rFonts w:ascii="Arial Narrow" w:hAnsi="Arial Narrow" w:cs="Times New Roman"/>
          <w:sz w:val="28"/>
          <w:szCs w:val="28"/>
        </w:rPr>
        <w:t xml:space="preserve"> </w:t>
      </w:r>
    </w:p>
    <w:p w:rsidR="00A30090" w:rsidRDefault="00A30090" w:rsidP="00AE76FA">
      <w:p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AE76FA">
        <w:rPr>
          <w:rFonts w:ascii="Arial Narrow" w:hAnsi="Arial Narrow" w:cs="Times New Roman"/>
          <w:b/>
          <w:sz w:val="28"/>
          <w:szCs w:val="28"/>
        </w:rPr>
        <w:t>Слайд 7</w:t>
      </w:r>
      <w:r>
        <w:rPr>
          <w:rFonts w:ascii="Arial Narrow" w:hAnsi="Arial Narrow" w:cs="Times New Roman"/>
          <w:sz w:val="28"/>
          <w:szCs w:val="28"/>
        </w:rPr>
        <w:t xml:space="preserve">. </w:t>
      </w:r>
      <w:r w:rsidR="00AE76FA" w:rsidRPr="00AE76FA">
        <w:rPr>
          <w:rFonts w:ascii="Arial Narrow" w:hAnsi="Arial Narrow" w:cs="Times New Roman"/>
          <w:sz w:val="28"/>
          <w:szCs w:val="28"/>
        </w:rPr>
        <w:t xml:space="preserve">Для анализа циркуляции использовалась еще одна характеристика – градиенты барического поля, рассчитанные по данным давления на уровне моря между двумя станциями. Всего было получено 3 градиента между станциями: </w:t>
      </w:r>
      <w:proofErr w:type="gramStart"/>
      <w:r w:rsidR="00B71BD9">
        <w:rPr>
          <w:rFonts w:ascii="Arial Narrow" w:hAnsi="Arial Narrow" w:cs="Times New Roman"/>
          <w:sz w:val="28"/>
          <w:szCs w:val="28"/>
        </w:rPr>
        <w:t>Баренцбург</w:t>
      </w:r>
      <w:r w:rsidR="00AE76FA" w:rsidRPr="00AE76FA">
        <w:rPr>
          <w:rFonts w:ascii="Arial Narrow" w:hAnsi="Arial Narrow" w:cs="Times New Roman"/>
          <w:sz w:val="28"/>
          <w:szCs w:val="28"/>
        </w:rPr>
        <w:t xml:space="preserve"> (</w:t>
      </w:r>
      <w:r w:rsidR="00B71BD9">
        <w:rPr>
          <w:rFonts w:ascii="Arial Narrow" w:hAnsi="Arial Narrow" w:cs="Times New Roman"/>
          <w:sz w:val="28"/>
          <w:szCs w:val="28"/>
        </w:rPr>
        <w:t xml:space="preserve">Шпицберген) – </w:t>
      </w:r>
      <w:proofErr w:type="spellStart"/>
      <w:r w:rsidR="00B71BD9">
        <w:rPr>
          <w:rFonts w:ascii="Arial Narrow" w:hAnsi="Arial Narrow" w:cs="Times New Roman"/>
          <w:sz w:val="28"/>
          <w:szCs w:val="28"/>
        </w:rPr>
        <w:t>Тромсё</w:t>
      </w:r>
      <w:proofErr w:type="spellEnd"/>
      <w:r w:rsidR="00AE76FA" w:rsidRPr="00AE76FA">
        <w:rPr>
          <w:rFonts w:ascii="Arial Narrow" w:hAnsi="Arial Narrow" w:cs="Times New Roman"/>
          <w:sz w:val="28"/>
          <w:szCs w:val="28"/>
        </w:rPr>
        <w:t xml:space="preserve"> (</w:t>
      </w:r>
      <w:r w:rsidR="00B71BD9">
        <w:rPr>
          <w:rFonts w:ascii="Arial Narrow" w:hAnsi="Arial Narrow" w:cs="Times New Roman"/>
          <w:sz w:val="28"/>
          <w:szCs w:val="28"/>
        </w:rPr>
        <w:t>Норвегия</w:t>
      </w:r>
      <w:r w:rsidR="00AE76FA" w:rsidRPr="00AE76FA">
        <w:rPr>
          <w:rFonts w:ascii="Arial Narrow" w:hAnsi="Arial Narrow" w:cs="Times New Roman"/>
          <w:sz w:val="28"/>
          <w:szCs w:val="28"/>
        </w:rPr>
        <w:t xml:space="preserve">); </w:t>
      </w:r>
      <w:proofErr w:type="spellStart"/>
      <w:r w:rsidR="00B71BD9">
        <w:rPr>
          <w:rFonts w:ascii="Arial Narrow" w:hAnsi="Arial Narrow" w:cs="Times New Roman"/>
          <w:sz w:val="28"/>
          <w:szCs w:val="28"/>
        </w:rPr>
        <w:t>Тромсё</w:t>
      </w:r>
      <w:proofErr w:type="spellEnd"/>
      <w:r w:rsidR="00AE76FA" w:rsidRPr="00AE76FA">
        <w:rPr>
          <w:rFonts w:ascii="Arial Narrow" w:hAnsi="Arial Narrow" w:cs="Times New Roman"/>
          <w:sz w:val="28"/>
          <w:szCs w:val="28"/>
        </w:rPr>
        <w:t xml:space="preserve"> (</w:t>
      </w:r>
      <w:r w:rsidR="00B71BD9">
        <w:rPr>
          <w:rFonts w:ascii="Arial Narrow" w:hAnsi="Arial Narrow" w:cs="Times New Roman"/>
          <w:sz w:val="28"/>
          <w:szCs w:val="28"/>
        </w:rPr>
        <w:t>Норвегия</w:t>
      </w:r>
      <w:r w:rsidR="00AE76FA" w:rsidRPr="00AE76FA">
        <w:rPr>
          <w:rFonts w:ascii="Arial Narrow" w:hAnsi="Arial Narrow" w:cs="Times New Roman"/>
          <w:sz w:val="28"/>
          <w:szCs w:val="28"/>
        </w:rPr>
        <w:t xml:space="preserve">) – </w:t>
      </w:r>
      <w:r w:rsidR="00B71BD9">
        <w:rPr>
          <w:rFonts w:ascii="Arial Narrow" w:hAnsi="Arial Narrow" w:cs="Times New Roman"/>
          <w:sz w:val="28"/>
          <w:szCs w:val="28"/>
        </w:rPr>
        <w:t>о. Надежды</w:t>
      </w:r>
      <w:r w:rsidR="00AE76FA" w:rsidRPr="00AE76FA">
        <w:rPr>
          <w:rFonts w:ascii="Arial Narrow" w:hAnsi="Arial Narrow" w:cs="Times New Roman"/>
          <w:sz w:val="28"/>
          <w:szCs w:val="28"/>
        </w:rPr>
        <w:t xml:space="preserve"> (</w:t>
      </w:r>
      <w:r w:rsidR="00B71BD9">
        <w:rPr>
          <w:rFonts w:ascii="Arial Narrow" w:hAnsi="Arial Narrow" w:cs="Times New Roman"/>
          <w:sz w:val="28"/>
          <w:szCs w:val="28"/>
        </w:rPr>
        <w:t>Шпицберген</w:t>
      </w:r>
      <w:r w:rsidR="00AE76FA" w:rsidRPr="00AE76FA">
        <w:rPr>
          <w:rFonts w:ascii="Arial Narrow" w:hAnsi="Arial Narrow" w:cs="Times New Roman"/>
          <w:sz w:val="28"/>
          <w:szCs w:val="28"/>
        </w:rPr>
        <w:t xml:space="preserve">); </w:t>
      </w:r>
      <w:proofErr w:type="spellStart"/>
      <w:r w:rsidR="00B71BD9">
        <w:rPr>
          <w:rFonts w:ascii="Arial Narrow" w:hAnsi="Arial Narrow" w:cs="Times New Roman"/>
          <w:sz w:val="28"/>
          <w:szCs w:val="28"/>
        </w:rPr>
        <w:t>Данмарксхафн</w:t>
      </w:r>
      <w:proofErr w:type="spellEnd"/>
      <w:r w:rsidR="00AE76FA" w:rsidRPr="00AE76FA">
        <w:rPr>
          <w:rFonts w:ascii="Arial Narrow" w:hAnsi="Arial Narrow" w:cs="Times New Roman"/>
          <w:sz w:val="28"/>
          <w:szCs w:val="28"/>
        </w:rPr>
        <w:t xml:space="preserve"> (</w:t>
      </w:r>
      <w:r w:rsidR="00B71BD9">
        <w:rPr>
          <w:rFonts w:ascii="Arial Narrow" w:hAnsi="Arial Narrow" w:cs="Times New Roman"/>
          <w:sz w:val="28"/>
          <w:szCs w:val="28"/>
        </w:rPr>
        <w:t>Гренландия</w:t>
      </w:r>
      <w:r w:rsidR="00AE76FA" w:rsidRPr="00AE76FA">
        <w:rPr>
          <w:rFonts w:ascii="Arial Narrow" w:hAnsi="Arial Narrow" w:cs="Times New Roman"/>
          <w:sz w:val="28"/>
          <w:szCs w:val="28"/>
        </w:rPr>
        <w:t xml:space="preserve">) – </w:t>
      </w:r>
      <w:r w:rsidR="00B71BD9">
        <w:rPr>
          <w:rFonts w:ascii="Arial Narrow" w:hAnsi="Arial Narrow" w:cs="Times New Roman"/>
          <w:sz w:val="28"/>
          <w:szCs w:val="28"/>
        </w:rPr>
        <w:t>Ню-</w:t>
      </w:r>
      <w:proofErr w:type="spellStart"/>
      <w:r w:rsidR="00B71BD9">
        <w:rPr>
          <w:rFonts w:ascii="Arial Narrow" w:hAnsi="Arial Narrow" w:cs="Times New Roman"/>
          <w:sz w:val="28"/>
          <w:szCs w:val="28"/>
        </w:rPr>
        <w:t>Алесунн</w:t>
      </w:r>
      <w:proofErr w:type="spellEnd"/>
      <w:r w:rsidR="00AE76FA" w:rsidRPr="00AE76FA">
        <w:rPr>
          <w:rFonts w:ascii="Arial Narrow" w:hAnsi="Arial Narrow" w:cs="Times New Roman"/>
          <w:sz w:val="28"/>
          <w:szCs w:val="28"/>
        </w:rPr>
        <w:t xml:space="preserve"> (</w:t>
      </w:r>
      <w:r w:rsidR="00B71BD9">
        <w:rPr>
          <w:rFonts w:ascii="Arial Narrow" w:hAnsi="Arial Narrow" w:cs="Times New Roman"/>
          <w:sz w:val="28"/>
          <w:szCs w:val="28"/>
        </w:rPr>
        <w:t>Шпицберген</w:t>
      </w:r>
      <w:r w:rsidR="00AE76FA" w:rsidRPr="00AE76FA">
        <w:rPr>
          <w:rFonts w:ascii="Arial Narrow" w:hAnsi="Arial Narrow" w:cs="Times New Roman"/>
          <w:sz w:val="28"/>
          <w:szCs w:val="28"/>
        </w:rPr>
        <w:t>).</w:t>
      </w:r>
      <w:proofErr w:type="gramEnd"/>
    </w:p>
    <w:p w:rsidR="00A30090" w:rsidRDefault="00A30090" w:rsidP="00AE76FA">
      <w:p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AE76FA">
        <w:rPr>
          <w:rFonts w:ascii="Arial Narrow" w:hAnsi="Arial Narrow" w:cs="Times New Roman"/>
          <w:b/>
          <w:sz w:val="28"/>
          <w:szCs w:val="28"/>
        </w:rPr>
        <w:t>Слайд 8</w:t>
      </w:r>
      <w:r>
        <w:rPr>
          <w:rFonts w:ascii="Arial Narrow" w:hAnsi="Arial Narrow" w:cs="Times New Roman"/>
          <w:sz w:val="28"/>
          <w:szCs w:val="28"/>
        </w:rPr>
        <w:t xml:space="preserve">. </w:t>
      </w:r>
      <w:r w:rsidR="00AE76FA" w:rsidRPr="00AE76FA">
        <w:rPr>
          <w:rFonts w:ascii="Arial Narrow" w:hAnsi="Arial Narrow" w:cs="Times New Roman"/>
          <w:sz w:val="28"/>
          <w:szCs w:val="28"/>
        </w:rPr>
        <w:t>Далее для анализа использовались знаки, полученных градиентов, как характеристика направления адвекции. На графиках отражена временная изменчивость повторяемости количества дней с положительным знаком градиента, выраженная в процентах.</w:t>
      </w:r>
      <w:r w:rsidR="00B71BD9" w:rsidRPr="00B71BD9">
        <w:t xml:space="preserve"> </w:t>
      </w:r>
      <w:r w:rsidR="00B71BD9">
        <w:rPr>
          <w:rFonts w:ascii="Arial Narrow" w:hAnsi="Arial Narrow" w:cs="Times New Roman"/>
          <w:sz w:val="28"/>
          <w:szCs w:val="28"/>
        </w:rPr>
        <w:t>С</w:t>
      </w:r>
      <w:r w:rsidR="00B71BD9" w:rsidRPr="00B71BD9">
        <w:rPr>
          <w:rFonts w:ascii="Arial Narrow" w:hAnsi="Arial Narrow" w:cs="Times New Roman"/>
          <w:sz w:val="28"/>
          <w:szCs w:val="28"/>
        </w:rPr>
        <w:t>ини</w:t>
      </w:r>
      <w:r w:rsidR="00B71BD9">
        <w:rPr>
          <w:rFonts w:ascii="Arial Narrow" w:hAnsi="Arial Narrow" w:cs="Times New Roman"/>
          <w:sz w:val="28"/>
          <w:szCs w:val="28"/>
        </w:rPr>
        <w:t xml:space="preserve">м </w:t>
      </w:r>
      <w:r w:rsidR="00B71BD9" w:rsidRPr="00B71BD9">
        <w:rPr>
          <w:rFonts w:ascii="Arial Narrow" w:hAnsi="Arial Narrow" w:cs="Times New Roman"/>
          <w:sz w:val="28"/>
          <w:szCs w:val="28"/>
        </w:rPr>
        <w:t>цвет</w:t>
      </w:r>
      <w:r w:rsidR="00B71BD9">
        <w:rPr>
          <w:rFonts w:ascii="Arial Narrow" w:hAnsi="Arial Narrow" w:cs="Times New Roman"/>
          <w:sz w:val="28"/>
          <w:szCs w:val="28"/>
        </w:rPr>
        <w:t>ом</w:t>
      </w:r>
      <w:r w:rsidR="00B71BD9" w:rsidRPr="00B71BD9">
        <w:rPr>
          <w:rFonts w:ascii="Arial Narrow" w:hAnsi="Arial Narrow" w:cs="Times New Roman"/>
          <w:sz w:val="28"/>
          <w:szCs w:val="28"/>
        </w:rPr>
        <w:t xml:space="preserve"> - </w:t>
      </w:r>
      <w:proofErr w:type="spellStart"/>
      <w:r w:rsidR="00B71BD9" w:rsidRPr="00B71BD9">
        <w:rPr>
          <w:rFonts w:ascii="Arial Narrow" w:hAnsi="Arial Narrow" w:cs="Times New Roman"/>
          <w:sz w:val="28"/>
          <w:szCs w:val="28"/>
        </w:rPr>
        <w:t>Данмарксхавн</w:t>
      </w:r>
      <w:proofErr w:type="spellEnd"/>
      <w:r w:rsidR="00B71BD9" w:rsidRPr="00B71BD9">
        <w:rPr>
          <w:rFonts w:ascii="Arial Narrow" w:hAnsi="Arial Narrow" w:cs="Times New Roman"/>
          <w:sz w:val="28"/>
          <w:szCs w:val="28"/>
        </w:rPr>
        <w:t xml:space="preserve"> – Ню-</w:t>
      </w:r>
      <w:proofErr w:type="spellStart"/>
      <w:r w:rsidR="00B71BD9" w:rsidRPr="00B71BD9">
        <w:rPr>
          <w:rFonts w:ascii="Arial Narrow" w:hAnsi="Arial Narrow" w:cs="Times New Roman"/>
          <w:sz w:val="28"/>
          <w:szCs w:val="28"/>
        </w:rPr>
        <w:t>Алесунн</w:t>
      </w:r>
      <w:proofErr w:type="spellEnd"/>
      <w:r w:rsidR="00B71BD9" w:rsidRPr="00B71BD9">
        <w:rPr>
          <w:rFonts w:ascii="Arial Narrow" w:hAnsi="Arial Narrow" w:cs="Times New Roman"/>
          <w:sz w:val="28"/>
          <w:szCs w:val="28"/>
        </w:rPr>
        <w:t>, красны</w:t>
      </w:r>
      <w:r w:rsidR="00B71BD9">
        <w:rPr>
          <w:rFonts w:ascii="Arial Narrow" w:hAnsi="Arial Narrow" w:cs="Times New Roman"/>
          <w:sz w:val="28"/>
          <w:szCs w:val="28"/>
        </w:rPr>
        <w:t>м</w:t>
      </w:r>
      <w:r w:rsidR="00B71BD9" w:rsidRPr="00B71BD9">
        <w:rPr>
          <w:rFonts w:ascii="Arial Narrow" w:hAnsi="Arial Narrow" w:cs="Times New Roman"/>
          <w:sz w:val="28"/>
          <w:szCs w:val="28"/>
        </w:rPr>
        <w:t xml:space="preserve"> – Баренцбург – </w:t>
      </w:r>
      <w:proofErr w:type="spellStart"/>
      <w:r w:rsidR="00B71BD9" w:rsidRPr="00B71BD9">
        <w:rPr>
          <w:rFonts w:ascii="Arial Narrow" w:hAnsi="Arial Narrow" w:cs="Times New Roman"/>
          <w:sz w:val="28"/>
          <w:szCs w:val="28"/>
        </w:rPr>
        <w:t>Тромсё</w:t>
      </w:r>
      <w:proofErr w:type="spellEnd"/>
      <w:r w:rsidR="00B71BD9" w:rsidRPr="00B71BD9">
        <w:rPr>
          <w:rFonts w:ascii="Arial Narrow" w:hAnsi="Arial Narrow" w:cs="Times New Roman"/>
          <w:sz w:val="28"/>
          <w:szCs w:val="28"/>
        </w:rPr>
        <w:t>, зелены</w:t>
      </w:r>
      <w:r w:rsidR="00B71BD9">
        <w:rPr>
          <w:rFonts w:ascii="Arial Narrow" w:hAnsi="Arial Narrow" w:cs="Times New Roman"/>
          <w:sz w:val="28"/>
          <w:szCs w:val="28"/>
        </w:rPr>
        <w:t>м</w:t>
      </w:r>
      <w:r w:rsidR="00B71BD9" w:rsidRPr="00B71BD9">
        <w:rPr>
          <w:rFonts w:ascii="Arial Narrow" w:hAnsi="Arial Narrow" w:cs="Times New Roman"/>
          <w:sz w:val="28"/>
          <w:szCs w:val="28"/>
        </w:rPr>
        <w:t xml:space="preserve"> – </w:t>
      </w:r>
      <w:proofErr w:type="spellStart"/>
      <w:r w:rsidR="00B71BD9" w:rsidRPr="00B71BD9">
        <w:rPr>
          <w:rFonts w:ascii="Arial Narrow" w:hAnsi="Arial Narrow" w:cs="Times New Roman"/>
          <w:sz w:val="28"/>
          <w:szCs w:val="28"/>
        </w:rPr>
        <w:t>Тромсё</w:t>
      </w:r>
      <w:proofErr w:type="spellEnd"/>
      <w:r w:rsidR="00B71BD9" w:rsidRPr="00B71BD9">
        <w:rPr>
          <w:rFonts w:ascii="Arial Narrow" w:hAnsi="Arial Narrow" w:cs="Times New Roman"/>
          <w:sz w:val="28"/>
          <w:szCs w:val="28"/>
        </w:rPr>
        <w:t xml:space="preserve"> – </w:t>
      </w:r>
      <w:r w:rsidR="00B71BD9">
        <w:rPr>
          <w:rFonts w:ascii="Arial Narrow" w:hAnsi="Arial Narrow" w:cs="Times New Roman"/>
          <w:sz w:val="28"/>
          <w:szCs w:val="28"/>
        </w:rPr>
        <w:t>о. Надежды.</w:t>
      </w:r>
      <w:r w:rsidR="00AE76FA" w:rsidRPr="00AE76FA">
        <w:rPr>
          <w:rFonts w:ascii="Arial Narrow" w:hAnsi="Arial Narrow" w:cs="Times New Roman"/>
          <w:sz w:val="28"/>
          <w:szCs w:val="28"/>
        </w:rPr>
        <w:t xml:space="preserve"> В летний период (июнь – </w:t>
      </w:r>
      <w:r w:rsidR="00AE76FA" w:rsidRPr="00AE76FA">
        <w:rPr>
          <w:rFonts w:ascii="Arial Narrow" w:hAnsi="Arial Narrow" w:cs="Times New Roman"/>
          <w:sz w:val="28"/>
          <w:szCs w:val="28"/>
        </w:rPr>
        <w:lastRenderedPageBreak/>
        <w:t xml:space="preserve">август) повторяемость положительного значения градиентов </w:t>
      </w:r>
      <w:proofErr w:type="spellStart"/>
      <w:r w:rsidR="00B71BD9" w:rsidRPr="00B71BD9">
        <w:rPr>
          <w:rFonts w:ascii="Arial Narrow" w:hAnsi="Arial Narrow" w:cs="Times New Roman"/>
          <w:sz w:val="28"/>
          <w:szCs w:val="28"/>
        </w:rPr>
        <w:t>Данмарксхавн</w:t>
      </w:r>
      <w:proofErr w:type="spellEnd"/>
      <w:r w:rsidR="00B71BD9" w:rsidRPr="00B71BD9">
        <w:rPr>
          <w:rFonts w:ascii="Arial Narrow" w:hAnsi="Arial Narrow" w:cs="Times New Roman"/>
          <w:sz w:val="28"/>
          <w:szCs w:val="28"/>
        </w:rPr>
        <w:t xml:space="preserve"> – Ню-</w:t>
      </w:r>
      <w:proofErr w:type="spellStart"/>
      <w:r w:rsidR="00B71BD9" w:rsidRPr="00B71BD9">
        <w:rPr>
          <w:rFonts w:ascii="Arial Narrow" w:hAnsi="Arial Narrow" w:cs="Times New Roman"/>
          <w:sz w:val="28"/>
          <w:szCs w:val="28"/>
        </w:rPr>
        <w:t>Алесунн</w:t>
      </w:r>
      <w:proofErr w:type="spellEnd"/>
      <w:r w:rsidR="00AE76FA" w:rsidRPr="00AE76FA">
        <w:rPr>
          <w:rFonts w:ascii="Arial Narrow" w:hAnsi="Arial Narrow" w:cs="Times New Roman"/>
          <w:sz w:val="28"/>
          <w:szCs w:val="28"/>
        </w:rPr>
        <w:t xml:space="preserve"> </w:t>
      </w:r>
      <w:r w:rsidR="00B71BD9" w:rsidRPr="00B71BD9">
        <w:rPr>
          <w:rFonts w:ascii="Arial Narrow" w:hAnsi="Arial Narrow" w:cs="Times New Roman"/>
          <w:sz w:val="28"/>
          <w:szCs w:val="28"/>
        </w:rPr>
        <w:t xml:space="preserve">Баренцбург – </w:t>
      </w:r>
      <w:proofErr w:type="spellStart"/>
      <w:r w:rsidR="00B71BD9" w:rsidRPr="00B71BD9">
        <w:rPr>
          <w:rFonts w:ascii="Arial Narrow" w:hAnsi="Arial Narrow" w:cs="Times New Roman"/>
          <w:sz w:val="28"/>
          <w:szCs w:val="28"/>
        </w:rPr>
        <w:t>Тромсё</w:t>
      </w:r>
      <w:proofErr w:type="spellEnd"/>
      <w:r w:rsidR="00B71BD9" w:rsidRPr="00AE76FA">
        <w:rPr>
          <w:rFonts w:ascii="Arial Narrow" w:hAnsi="Arial Narrow" w:cs="Times New Roman"/>
          <w:sz w:val="28"/>
          <w:szCs w:val="28"/>
        </w:rPr>
        <w:t xml:space="preserve"> </w:t>
      </w:r>
      <w:r w:rsidR="00AE76FA" w:rsidRPr="00AE76FA">
        <w:rPr>
          <w:rFonts w:ascii="Arial Narrow" w:hAnsi="Arial Narrow" w:cs="Times New Roman"/>
          <w:sz w:val="28"/>
          <w:szCs w:val="28"/>
        </w:rPr>
        <w:t>более 50% и имеет тенденцию к увеличению этого процента. То есть получается, что практически в равной степени часто встречаются все направления адвекции. В то время как в зимний период (декабрь – февраль), преобладают северные и западные направления.</w:t>
      </w:r>
    </w:p>
    <w:p w:rsidR="00A30090" w:rsidRDefault="00A30090" w:rsidP="00AE76FA">
      <w:p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6B2679">
        <w:rPr>
          <w:rFonts w:ascii="Arial Narrow" w:hAnsi="Arial Narrow" w:cs="Times New Roman"/>
          <w:b/>
          <w:sz w:val="28"/>
          <w:szCs w:val="28"/>
        </w:rPr>
        <w:t>Слайд 9</w:t>
      </w:r>
      <w:r>
        <w:rPr>
          <w:rFonts w:ascii="Arial Narrow" w:hAnsi="Arial Narrow" w:cs="Times New Roman"/>
          <w:sz w:val="28"/>
          <w:szCs w:val="28"/>
        </w:rPr>
        <w:t>.</w:t>
      </w:r>
      <w:r w:rsidR="00AE76FA">
        <w:rPr>
          <w:rFonts w:ascii="Arial Narrow" w:hAnsi="Arial Narrow" w:cs="Times New Roman"/>
          <w:sz w:val="28"/>
          <w:szCs w:val="28"/>
        </w:rPr>
        <w:t xml:space="preserve"> </w:t>
      </w:r>
      <w:r w:rsidR="00AE76FA" w:rsidRPr="00AE76FA">
        <w:rPr>
          <w:rFonts w:ascii="Arial Narrow" w:hAnsi="Arial Narrow" w:cs="Times New Roman"/>
          <w:sz w:val="28"/>
          <w:szCs w:val="28"/>
        </w:rPr>
        <w:t xml:space="preserve">Также были рассчитаны повторяемости серий одного знака по </w:t>
      </w:r>
      <w:r w:rsidR="006B2679">
        <w:rPr>
          <w:rFonts w:ascii="Arial Narrow" w:hAnsi="Arial Narrow" w:cs="Times New Roman"/>
          <w:sz w:val="28"/>
          <w:szCs w:val="28"/>
        </w:rPr>
        <w:t xml:space="preserve">градациям: 1-5 дней, 5-10 дней </w:t>
      </w:r>
      <w:r w:rsidR="00B71BD9">
        <w:rPr>
          <w:rFonts w:ascii="Arial Narrow" w:hAnsi="Arial Narrow" w:cs="Times New Roman"/>
          <w:sz w:val="28"/>
          <w:szCs w:val="28"/>
        </w:rPr>
        <w:t>и более 10 дней, на гистограмме: красным – положительный знак градиента, синим – отрицательный. Н</w:t>
      </w:r>
      <w:r w:rsidR="00AE76FA" w:rsidRPr="00AE76FA">
        <w:rPr>
          <w:rFonts w:ascii="Arial Narrow" w:hAnsi="Arial Narrow" w:cs="Times New Roman"/>
          <w:sz w:val="28"/>
          <w:szCs w:val="28"/>
        </w:rPr>
        <w:t>аиболее часто встречались серии от 1 до 5 дней, что характеризует частую смену знака барического поля в районе исследования. Временная изменчивость этого параметра отсутствует.</w:t>
      </w:r>
    </w:p>
    <w:p w:rsidR="008116A6" w:rsidRDefault="00A30090" w:rsidP="00AE76FA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AE76FA">
        <w:rPr>
          <w:rFonts w:ascii="Arial Narrow" w:hAnsi="Arial Narrow" w:cs="Times New Roman"/>
          <w:b/>
          <w:sz w:val="28"/>
          <w:szCs w:val="28"/>
        </w:rPr>
        <w:t>Слайд 10</w:t>
      </w:r>
      <w:r>
        <w:rPr>
          <w:rFonts w:ascii="Arial Narrow" w:hAnsi="Arial Narrow" w:cs="Times New Roman"/>
          <w:sz w:val="28"/>
          <w:szCs w:val="28"/>
        </w:rPr>
        <w:t xml:space="preserve">. </w:t>
      </w:r>
      <w:r w:rsidR="00AE76FA" w:rsidRPr="00A30090">
        <w:rPr>
          <w:rFonts w:ascii="Arial Narrow" w:hAnsi="Arial Narrow"/>
          <w:sz w:val="28"/>
          <w:szCs w:val="28"/>
        </w:rPr>
        <w:t xml:space="preserve">В исследовании были рассмотрены типы циркуляции по </w:t>
      </w:r>
      <w:proofErr w:type="spellStart"/>
      <w:r w:rsidR="00AE76FA" w:rsidRPr="00A30090">
        <w:rPr>
          <w:rFonts w:ascii="Arial Narrow" w:hAnsi="Arial Narrow"/>
          <w:sz w:val="28"/>
          <w:szCs w:val="28"/>
        </w:rPr>
        <w:t>Гирсу</w:t>
      </w:r>
      <w:proofErr w:type="spellEnd"/>
      <w:r w:rsidR="00AE76FA" w:rsidRPr="00A30090">
        <w:rPr>
          <w:rFonts w:ascii="Arial Narrow" w:hAnsi="Arial Narrow"/>
          <w:sz w:val="28"/>
          <w:szCs w:val="28"/>
        </w:rPr>
        <w:t>-Вангенгейму: их изменчивость во времени и устойчивость того или иного типа – как одна из возможных характеристик макроциркуляционных процессов в арктическом регионе</w:t>
      </w:r>
      <w:proofErr w:type="gramStart"/>
      <w:r w:rsidR="008116A6">
        <w:rPr>
          <w:rFonts w:ascii="Arial Narrow" w:hAnsi="Arial Narrow"/>
          <w:sz w:val="28"/>
          <w:szCs w:val="28"/>
        </w:rPr>
        <w:t>.</w:t>
      </w:r>
      <w:proofErr w:type="gramEnd"/>
      <w:r w:rsidR="008116A6">
        <w:rPr>
          <w:rFonts w:ascii="Arial Narrow" w:hAnsi="Arial Narrow"/>
          <w:sz w:val="28"/>
          <w:szCs w:val="28"/>
        </w:rPr>
        <w:t xml:space="preserve"> Результаты представлены на слайде.</w:t>
      </w:r>
    </w:p>
    <w:p w:rsidR="00B71BD9" w:rsidRDefault="00AE76FA" w:rsidP="00AE76FA">
      <w:p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A30090">
        <w:rPr>
          <w:rFonts w:ascii="Arial Narrow" w:hAnsi="Arial Narrow"/>
          <w:sz w:val="28"/>
          <w:szCs w:val="28"/>
        </w:rPr>
        <w:t xml:space="preserve"> </w:t>
      </w:r>
      <w:r w:rsidR="00185727" w:rsidRPr="00185727">
        <w:rPr>
          <w:rFonts w:ascii="Arial Narrow" w:hAnsi="Arial Narrow" w:cs="Times New Roman"/>
          <w:sz w:val="28"/>
          <w:szCs w:val="28"/>
        </w:rPr>
        <w:t xml:space="preserve">Анализ </w:t>
      </w:r>
      <w:proofErr w:type="gramStart"/>
      <w:r w:rsidR="00185727" w:rsidRPr="00185727">
        <w:rPr>
          <w:rFonts w:ascii="Arial Narrow" w:hAnsi="Arial Narrow" w:cs="Times New Roman"/>
          <w:sz w:val="28"/>
          <w:szCs w:val="28"/>
        </w:rPr>
        <w:t>продолжительности знаков градиентов давления воздуха</w:t>
      </w:r>
      <w:proofErr w:type="gramEnd"/>
      <w:r w:rsidR="00185727" w:rsidRPr="00185727">
        <w:rPr>
          <w:rFonts w:ascii="Arial Narrow" w:hAnsi="Arial Narrow" w:cs="Times New Roman"/>
          <w:sz w:val="28"/>
          <w:szCs w:val="28"/>
        </w:rPr>
        <w:t xml:space="preserve"> показал преобладание неустойч</w:t>
      </w:r>
      <w:r w:rsidR="00185727">
        <w:rPr>
          <w:rFonts w:ascii="Arial Narrow" w:hAnsi="Arial Narrow" w:cs="Times New Roman"/>
          <w:sz w:val="28"/>
          <w:szCs w:val="28"/>
        </w:rPr>
        <w:t>и</w:t>
      </w:r>
      <w:r w:rsidR="00185727" w:rsidRPr="00185727">
        <w:rPr>
          <w:rFonts w:ascii="Arial Narrow" w:hAnsi="Arial Narrow" w:cs="Times New Roman"/>
          <w:sz w:val="28"/>
          <w:szCs w:val="28"/>
        </w:rPr>
        <w:t>вого и быстро изменяющегося во времени характера погоды в рассматриваемом районе.</w:t>
      </w:r>
    </w:p>
    <w:p w:rsidR="002F7B0C" w:rsidRDefault="002F7B0C" w:rsidP="00AE76FA">
      <w:p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2F7B0C">
        <w:rPr>
          <w:rFonts w:ascii="Arial Narrow" w:hAnsi="Arial Narrow" w:cs="Times New Roman"/>
          <w:b/>
          <w:sz w:val="28"/>
          <w:szCs w:val="28"/>
        </w:rPr>
        <w:t>Слайд 11.</w:t>
      </w:r>
      <w:r>
        <w:rPr>
          <w:rFonts w:ascii="Arial Narrow" w:hAnsi="Arial Narrow" w:cs="Times New Roman"/>
          <w:sz w:val="28"/>
          <w:szCs w:val="28"/>
        </w:rPr>
        <w:t xml:space="preserve"> Спасибо за внимание!</w:t>
      </w:r>
      <w:bookmarkStart w:id="0" w:name="_GoBack"/>
      <w:bookmarkEnd w:id="0"/>
    </w:p>
    <w:p w:rsidR="004C6C93" w:rsidRPr="004C6C93" w:rsidRDefault="004C6C93" w:rsidP="004C6C93">
      <w:pPr>
        <w:spacing w:line="360" w:lineRule="auto"/>
        <w:rPr>
          <w:rFonts w:ascii="Arial Narrow" w:hAnsi="Arial Narrow" w:cs="Times New Roman"/>
          <w:sz w:val="28"/>
          <w:szCs w:val="28"/>
        </w:rPr>
      </w:pPr>
    </w:p>
    <w:sectPr w:rsidR="004C6C93" w:rsidRPr="004C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F70"/>
    <w:multiLevelType w:val="hybridMultilevel"/>
    <w:tmpl w:val="E564E1A6"/>
    <w:lvl w:ilvl="0" w:tplc="3AB0F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C5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25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0A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2E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4C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E6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CB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2E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93"/>
    <w:rsid w:val="00000DE5"/>
    <w:rsid w:val="00002A49"/>
    <w:rsid w:val="00007143"/>
    <w:rsid w:val="00041764"/>
    <w:rsid w:val="00072BCC"/>
    <w:rsid w:val="00076016"/>
    <w:rsid w:val="00096230"/>
    <w:rsid w:val="000A64DF"/>
    <w:rsid w:val="000C46AA"/>
    <w:rsid w:val="000E699C"/>
    <w:rsid w:val="000F1897"/>
    <w:rsid w:val="00100BB7"/>
    <w:rsid w:val="00113FCD"/>
    <w:rsid w:val="00140837"/>
    <w:rsid w:val="00146BD1"/>
    <w:rsid w:val="00154FEC"/>
    <w:rsid w:val="00164B7D"/>
    <w:rsid w:val="0016773E"/>
    <w:rsid w:val="00185124"/>
    <w:rsid w:val="00185727"/>
    <w:rsid w:val="001A7F03"/>
    <w:rsid w:val="001B5408"/>
    <w:rsid w:val="001D2443"/>
    <w:rsid w:val="001D3430"/>
    <w:rsid w:val="001F0A18"/>
    <w:rsid w:val="001F1AC1"/>
    <w:rsid w:val="001F2026"/>
    <w:rsid w:val="00202D09"/>
    <w:rsid w:val="0022723C"/>
    <w:rsid w:val="00277BED"/>
    <w:rsid w:val="002A2CC6"/>
    <w:rsid w:val="002A41DB"/>
    <w:rsid w:val="002F01B3"/>
    <w:rsid w:val="002F7B0C"/>
    <w:rsid w:val="00303E00"/>
    <w:rsid w:val="00310175"/>
    <w:rsid w:val="0034132D"/>
    <w:rsid w:val="003941BC"/>
    <w:rsid w:val="003B3DB9"/>
    <w:rsid w:val="003E16A3"/>
    <w:rsid w:val="00405FBB"/>
    <w:rsid w:val="00410803"/>
    <w:rsid w:val="0041387E"/>
    <w:rsid w:val="00431BEC"/>
    <w:rsid w:val="00445A95"/>
    <w:rsid w:val="004701AF"/>
    <w:rsid w:val="004C2B12"/>
    <w:rsid w:val="004C3171"/>
    <w:rsid w:val="004C6C93"/>
    <w:rsid w:val="004D0960"/>
    <w:rsid w:val="004E6FE1"/>
    <w:rsid w:val="00502937"/>
    <w:rsid w:val="005070D5"/>
    <w:rsid w:val="00507453"/>
    <w:rsid w:val="005138F7"/>
    <w:rsid w:val="005230AA"/>
    <w:rsid w:val="005252B1"/>
    <w:rsid w:val="005502E8"/>
    <w:rsid w:val="005A087D"/>
    <w:rsid w:val="005D5C59"/>
    <w:rsid w:val="005F55E1"/>
    <w:rsid w:val="00601F19"/>
    <w:rsid w:val="0061499B"/>
    <w:rsid w:val="006264D5"/>
    <w:rsid w:val="006354CE"/>
    <w:rsid w:val="00646ACF"/>
    <w:rsid w:val="0065273B"/>
    <w:rsid w:val="00656C2A"/>
    <w:rsid w:val="00672C51"/>
    <w:rsid w:val="006A7FFE"/>
    <w:rsid w:val="006B2679"/>
    <w:rsid w:val="006B738F"/>
    <w:rsid w:val="006C01B1"/>
    <w:rsid w:val="006D5F22"/>
    <w:rsid w:val="006E6DA4"/>
    <w:rsid w:val="00702827"/>
    <w:rsid w:val="00730C44"/>
    <w:rsid w:val="00731CB1"/>
    <w:rsid w:val="00750E45"/>
    <w:rsid w:val="00761603"/>
    <w:rsid w:val="007645D3"/>
    <w:rsid w:val="0078299B"/>
    <w:rsid w:val="00795E01"/>
    <w:rsid w:val="00797AF3"/>
    <w:rsid w:val="007A5456"/>
    <w:rsid w:val="007B143A"/>
    <w:rsid w:val="007B1EDB"/>
    <w:rsid w:val="007B2551"/>
    <w:rsid w:val="007C0334"/>
    <w:rsid w:val="007D353E"/>
    <w:rsid w:val="007D637E"/>
    <w:rsid w:val="007D7093"/>
    <w:rsid w:val="007E5A13"/>
    <w:rsid w:val="007F357D"/>
    <w:rsid w:val="007F48E7"/>
    <w:rsid w:val="008116A6"/>
    <w:rsid w:val="00815057"/>
    <w:rsid w:val="008335C2"/>
    <w:rsid w:val="0084320E"/>
    <w:rsid w:val="00854D41"/>
    <w:rsid w:val="00897B38"/>
    <w:rsid w:val="008B43AC"/>
    <w:rsid w:val="008D0AF5"/>
    <w:rsid w:val="00916435"/>
    <w:rsid w:val="00953A21"/>
    <w:rsid w:val="0098756D"/>
    <w:rsid w:val="009958E7"/>
    <w:rsid w:val="009A0FC7"/>
    <w:rsid w:val="009A6D1D"/>
    <w:rsid w:val="009A7404"/>
    <w:rsid w:val="009B7718"/>
    <w:rsid w:val="009D0773"/>
    <w:rsid w:val="009D6C7F"/>
    <w:rsid w:val="009D7A78"/>
    <w:rsid w:val="00A07949"/>
    <w:rsid w:val="00A30090"/>
    <w:rsid w:val="00A34109"/>
    <w:rsid w:val="00A46F81"/>
    <w:rsid w:val="00A5739A"/>
    <w:rsid w:val="00A83A0A"/>
    <w:rsid w:val="00A921EC"/>
    <w:rsid w:val="00A944DD"/>
    <w:rsid w:val="00AA6662"/>
    <w:rsid w:val="00AB1A12"/>
    <w:rsid w:val="00AB3A76"/>
    <w:rsid w:val="00AC234F"/>
    <w:rsid w:val="00AE4F36"/>
    <w:rsid w:val="00AE76FA"/>
    <w:rsid w:val="00AF4947"/>
    <w:rsid w:val="00AF7629"/>
    <w:rsid w:val="00B026B4"/>
    <w:rsid w:val="00B26BBB"/>
    <w:rsid w:val="00B50790"/>
    <w:rsid w:val="00B53E6D"/>
    <w:rsid w:val="00B64B03"/>
    <w:rsid w:val="00B71BD9"/>
    <w:rsid w:val="00B71EC9"/>
    <w:rsid w:val="00B725B7"/>
    <w:rsid w:val="00B8337E"/>
    <w:rsid w:val="00BA500D"/>
    <w:rsid w:val="00BA63CB"/>
    <w:rsid w:val="00BD4F98"/>
    <w:rsid w:val="00BE057F"/>
    <w:rsid w:val="00BF6980"/>
    <w:rsid w:val="00C15C23"/>
    <w:rsid w:val="00C2239A"/>
    <w:rsid w:val="00C37C74"/>
    <w:rsid w:val="00C867A4"/>
    <w:rsid w:val="00C94C50"/>
    <w:rsid w:val="00CA6FC2"/>
    <w:rsid w:val="00CD3DDE"/>
    <w:rsid w:val="00CD6294"/>
    <w:rsid w:val="00CE54A1"/>
    <w:rsid w:val="00CE619A"/>
    <w:rsid w:val="00CE75CA"/>
    <w:rsid w:val="00D046E5"/>
    <w:rsid w:val="00D15778"/>
    <w:rsid w:val="00D34802"/>
    <w:rsid w:val="00D36C81"/>
    <w:rsid w:val="00D932BE"/>
    <w:rsid w:val="00DA3A57"/>
    <w:rsid w:val="00DA7331"/>
    <w:rsid w:val="00DB051D"/>
    <w:rsid w:val="00DB0C54"/>
    <w:rsid w:val="00DB7BE6"/>
    <w:rsid w:val="00DD391D"/>
    <w:rsid w:val="00E26E38"/>
    <w:rsid w:val="00E63217"/>
    <w:rsid w:val="00E805A1"/>
    <w:rsid w:val="00E853F9"/>
    <w:rsid w:val="00E87C0F"/>
    <w:rsid w:val="00EA235B"/>
    <w:rsid w:val="00EC6561"/>
    <w:rsid w:val="00EC7DBC"/>
    <w:rsid w:val="00ED64B6"/>
    <w:rsid w:val="00EF4E1C"/>
    <w:rsid w:val="00F03155"/>
    <w:rsid w:val="00F17AA4"/>
    <w:rsid w:val="00F526A6"/>
    <w:rsid w:val="00F97AAB"/>
    <w:rsid w:val="00FA382B"/>
    <w:rsid w:val="00FC40AE"/>
    <w:rsid w:val="00FE6499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9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2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4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3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Uuuulya</dc:creator>
  <cp:lastModifiedBy>Uuuulya</cp:lastModifiedBy>
  <cp:revision>6</cp:revision>
  <dcterms:created xsi:type="dcterms:W3CDTF">2016-04-06T14:25:00Z</dcterms:created>
  <dcterms:modified xsi:type="dcterms:W3CDTF">2016-04-19T09:04:00Z</dcterms:modified>
</cp:coreProperties>
</file>